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Pembagian Job Desk MPPL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Project Manager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PM1 = Aji Rindra Fakhrezi Putra Faisal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PM2 = Christian Bennett Robin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PM3 = Gerald Elroy Van Ryan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PM4 =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ind w:left="2160" w:hanging="360"/>
        <w:jc w:val="both"/>
        <w:rPr/>
      </w:pPr>
      <w:r w:rsidDel="00000000" w:rsidR="00000000" w:rsidRPr="00000000">
        <w:rPr>
          <w:rtl w:val="0"/>
        </w:rPr>
        <w:t xml:space="preserve">Resiko : Christian Bennett Robin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ind w:left="2160" w:hanging="360"/>
        <w:jc w:val="both"/>
        <w:rPr/>
      </w:pPr>
      <w:r w:rsidDel="00000000" w:rsidR="00000000" w:rsidRPr="00000000">
        <w:rPr>
          <w:rtl w:val="0"/>
        </w:rPr>
        <w:t xml:space="preserve">Pembelian : Aji Rindra Fakhrezi Putra Faisal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ind w:left="2160" w:hanging="360"/>
        <w:jc w:val="both"/>
        <w:rPr/>
      </w:pPr>
      <w:r w:rsidDel="00000000" w:rsidR="00000000" w:rsidRPr="00000000">
        <w:rPr>
          <w:rtl w:val="0"/>
        </w:rPr>
        <w:t xml:space="preserve">Integrasi : Gerald Elroy Van Ryan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Analisis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Project Charter : Aji Rindra Fakhrezi Putra Faisal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Manajemen Ruang Lingkup : </w:t>
      </w:r>
    </w:p>
    <w:p w:rsidR="00000000" w:rsidDel="00000000" w:rsidP="00000000" w:rsidRDefault="00000000" w:rsidRPr="00000000" w14:paraId="0000000E">
      <w:pPr>
        <w:numPr>
          <w:ilvl w:val="2"/>
          <w:numId w:val="1"/>
        </w:numPr>
        <w:ind w:left="2160" w:hanging="360"/>
        <w:jc w:val="both"/>
        <w:rPr/>
      </w:pPr>
      <w:r w:rsidDel="00000000" w:rsidR="00000000" w:rsidRPr="00000000">
        <w:rPr>
          <w:rtl w:val="0"/>
        </w:rPr>
        <w:t xml:space="preserve">Pendahuluan : Christian Bennett Robin</w:t>
      </w:r>
    </w:p>
    <w:p w:rsidR="00000000" w:rsidDel="00000000" w:rsidP="00000000" w:rsidRDefault="00000000" w:rsidRPr="00000000" w14:paraId="0000000F">
      <w:pPr>
        <w:numPr>
          <w:ilvl w:val="2"/>
          <w:numId w:val="1"/>
        </w:numPr>
        <w:ind w:left="2160" w:hanging="360"/>
        <w:jc w:val="both"/>
        <w:rPr/>
      </w:pPr>
      <w:r w:rsidDel="00000000" w:rsidR="00000000" w:rsidRPr="00000000">
        <w:rPr>
          <w:rtl w:val="0"/>
        </w:rPr>
        <w:t xml:space="preserve">Pendekatan : Gerald Elroy Van Ryan</w:t>
      </w:r>
    </w:p>
    <w:p w:rsidR="00000000" w:rsidDel="00000000" w:rsidP="00000000" w:rsidRDefault="00000000" w:rsidRPr="00000000" w14:paraId="00000010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Peran dan Tanggung Jawab : Gerald Elroy Van Ryan</w:t>
      </w:r>
    </w:p>
    <w:p w:rsidR="00000000" w:rsidDel="00000000" w:rsidP="00000000" w:rsidRDefault="00000000" w:rsidRPr="00000000" w14:paraId="00000011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Proses Manajemen Ruang Lingkup : Aji Rindra Fakhrezi Putra Faisal</w:t>
      </w:r>
    </w:p>
    <w:p w:rsidR="00000000" w:rsidDel="00000000" w:rsidP="00000000" w:rsidRDefault="00000000" w:rsidRPr="00000000" w14:paraId="00000012">
      <w:pPr>
        <w:numPr>
          <w:ilvl w:val="2"/>
          <w:numId w:val="1"/>
        </w:numPr>
        <w:ind w:left="2160" w:hanging="36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WBS : Aji Rindra Fakhrezi Putra Faisal</w:t>
      </w:r>
    </w:p>
    <w:p w:rsidR="00000000" w:rsidDel="00000000" w:rsidP="00000000" w:rsidRDefault="00000000" w:rsidRPr="00000000" w14:paraId="00000013">
      <w:pPr>
        <w:numPr>
          <w:ilvl w:val="2"/>
          <w:numId w:val="1"/>
        </w:numPr>
        <w:ind w:left="2160" w:hanging="36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WBS Dictionary : Christian Bennett Robin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Manajemen Waktu :</w:t>
      </w:r>
    </w:p>
    <w:p w:rsidR="00000000" w:rsidDel="00000000" w:rsidP="00000000" w:rsidRDefault="00000000" w:rsidRPr="00000000" w14:paraId="00000015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Metode dan Teknik Penjadwalan : Aji Rindra Fakhrezi Putra Faisal</w:t>
      </w:r>
    </w:p>
    <w:p w:rsidR="00000000" w:rsidDel="00000000" w:rsidP="00000000" w:rsidRDefault="00000000" w:rsidRPr="00000000" w14:paraId="00000016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Software Penjadwalan : Christian Bennett Robin</w:t>
      </w:r>
    </w:p>
    <w:p w:rsidR="00000000" w:rsidDel="00000000" w:rsidP="00000000" w:rsidRDefault="00000000" w:rsidRPr="00000000" w14:paraId="00000017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Perkiraan Toleransi : Gerald Elroy Van Ryan</w:t>
      </w:r>
    </w:p>
    <w:p w:rsidR="00000000" w:rsidDel="00000000" w:rsidP="00000000" w:rsidRDefault="00000000" w:rsidRPr="00000000" w14:paraId="00000018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Pengukuran Penjadwalan : Gerald Elroy Van Ryan</w:t>
      </w:r>
    </w:p>
    <w:p w:rsidR="00000000" w:rsidDel="00000000" w:rsidP="00000000" w:rsidRDefault="00000000" w:rsidRPr="00000000" w14:paraId="00000019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Maintenance Penjadwalan : Gerald Elroy Van Ryan</w:t>
      </w:r>
    </w:p>
    <w:p w:rsidR="00000000" w:rsidDel="00000000" w:rsidP="00000000" w:rsidRDefault="00000000" w:rsidRPr="00000000" w14:paraId="0000001A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Toleransi Jadwal : Christian Bennett Robin</w:t>
      </w:r>
    </w:p>
    <w:p w:rsidR="00000000" w:rsidDel="00000000" w:rsidP="00000000" w:rsidRDefault="00000000" w:rsidRPr="00000000" w14:paraId="0000001B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Pengukuran Progres : Aji Rindra Fakhrezi Putra Faisal</w:t>
        <w:tab/>
      </w:r>
    </w:p>
    <w:p w:rsidR="00000000" w:rsidDel="00000000" w:rsidP="00000000" w:rsidRDefault="00000000" w:rsidRPr="00000000" w14:paraId="0000001C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Format Penjadwalan dan Laporan : Aji Rindra Fakhrezi Putra Faisal</w:t>
      </w:r>
    </w:p>
    <w:p w:rsidR="00000000" w:rsidDel="00000000" w:rsidP="00000000" w:rsidRDefault="00000000" w:rsidRPr="00000000" w14:paraId="0000001D">
      <w:pPr>
        <w:numPr>
          <w:ilvl w:val="2"/>
          <w:numId w:val="1"/>
        </w:numPr>
        <w:ind w:left="2160" w:hanging="36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Gantt Chart : Aji Rindra Fakhrezi Putra Faisal</w:t>
      </w:r>
    </w:p>
    <w:p w:rsidR="00000000" w:rsidDel="00000000" w:rsidP="00000000" w:rsidRDefault="00000000" w:rsidRPr="00000000" w14:paraId="0000001E">
      <w:pPr>
        <w:numPr>
          <w:ilvl w:val="2"/>
          <w:numId w:val="1"/>
        </w:numPr>
        <w:ind w:left="2160" w:hanging="36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Timeline : Aji Rindra Fakhrezi Putra Faisal</w:t>
      </w:r>
    </w:p>
    <w:p w:rsidR="00000000" w:rsidDel="00000000" w:rsidP="00000000" w:rsidRDefault="00000000" w:rsidRPr="00000000" w14:paraId="0000001F">
      <w:pPr>
        <w:numPr>
          <w:ilvl w:val="2"/>
          <w:numId w:val="1"/>
        </w:numPr>
        <w:ind w:left="2160" w:hanging="36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Critical Path : Aji Rindra Fakhrezi Putra Faisal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Manajemen Biaya</w:t>
      </w:r>
    </w:p>
    <w:p w:rsidR="00000000" w:rsidDel="00000000" w:rsidP="00000000" w:rsidRDefault="00000000" w:rsidRPr="00000000" w14:paraId="00000021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Biaya Satuan Ukur : Gerald Elroy Van Ryan</w:t>
      </w:r>
    </w:p>
    <w:p w:rsidR="00000000" w:rsidDel="00000000" w:rsidP="00000000" w:rsidRDefault="00000000" w:rsidRPr="00000000" w14:paraId="00000022">
      <w:pPr>
        <w:numPr>
          <w:ilvl w:val="2"/>
          <w:numId w:val="1"/>
        </w:numPr>
        <w:ind w:left="2160" w:hanging="36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Link Prosedur Organisasi : Christian Bennett Robin</w:t>
      </w:r>
    </w:p>
    <w:p w:rsidR="00000000" w:rsidDel="00000000" w:rsidP="00000000" w:rsidRDefault="00000000" w:rsidRPr="00000000" w14:paraId="00000023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Toleransi Biaya Proyek : Christian Bennett Robin</w:t>
      </w:r>
    </w:p>
    <w:p w:rsidR="00000000" w:rsidDel="00000000" w:rsidP="00000000" w:rsidRDefault="00000000" w:rsidRPr="00000000" w14:paraId="00000024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Aturan Manajemen Kinerja : Aji Rindra Fakhrezi Putra Faisal</w:t>
      </w:r>
    </w:p>
    <w:p w:rsidR="00000000" w:rsidDel="00000000" w:rsidP="00000000" w:rsidRDefault="00000000" w:rsidRPr="00000000" w14:paraId="00000025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Pelaporan dan Format Pengeluaran : Christian Bennett Robin</w:t>
      </w:r>
    </w:p>
    <w:p w:rsidR="00000000" w:rsidDel="00000000" w:rsidP="00000000" w:rsidRDefault="00000000" w:rsidRPr="00000000" w14:paraId="00000026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Detail Tambahan : Christian Bennett Robin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Manajemen Kualitas</w:t>
      </w:r>
    </w:p>
    <w:p w:rsidR="00000000" w:rsidDel="00000000" w:rsidP="00000000" w:rsidRDefault="00000000" w:rsidRPr="00000000" w14:paraId="00000028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Standar Kualitas : Aji Rindra Fakhrezi Putra Faisal</w:t>
      </w:r>
    </w:p>
    <w:p w:rsidR="00000000" w:rsidDel="00000000" w:rsidP="00000000" w:rsidRDefault="00000000" w:rsidRPr="00000000" w14:paraId="00000029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Objektif Kualitas : Christian Bennett Robin</w:t>
      </w:r>
    </w:p>
    <w:p w:rsidR="00000000" w:rsidDel="00000000" w:rsidP="00000000" w:rsidRDefault="00000000" w:rsidRPr="00000000" w14:paraId="0000002A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Peran Kualitas dan Tanggung Jawab : Christian Bennett Robin</w:t>
      </w:r>
    </w:p>
    <w:p w:rsidR="00000000" w:rsidDel="00000000" w:rsidP="00000000" w:rsidRDefault="00000000" w:rsidRPr="00000000" w14:paraId="0000002B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Subyek Deliverable dan Proses Pemeriksaan Kualitas : Gerald Elroy Van Ryan</w:t>
      </w:r>
    </w:p>
    <w:p w:rsidR="00000000" w:rsidDel="00000000" w:rsidP="00000000" w:rsidRDefault="00000000" w:rsidRPr="00000000" w14:paraId="0000002C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Pendekatan Kualitas Mutu : Christian Bennett Robin</w:t>
      </w:r>
    </w:p>
    <w:p w:rsidR="00000000" w:rsidDel="00000000" w:rsidP="00000000" w:rsidRDefault="00000000" w:rsidRPr="00000000" w14:paraId="0000002D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Appendices : Christian Bennett Robin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Manajemen SDM</w:t>
      </w:r>
    </w:p>
    <w:p w:rsidR="00000000" w:rsidDel="00000000" w:rsidP="00000000" w:rsidRDefault="00000000" w:rsidRPr="00000000" w14:paraId="0000002F">
      <w:pPr>
        <w:ind w:left="1440" w:firstLine="0"/>
        <w:jc w:val="both"/>
        <w:rPr/>
      </w:pPr>
      <w:r w:rsidDel="00000000" w:rsidR="00000000" w:rsidRPr="00000000">
        <w:rPr>
          <w:rtl w:val="0"/>
        </w:rPr>
        <w:t xml:space="preserve">I. Identifikasi Tim : Gerald Elroy Van Ryan</w:t>
      </w:r>
    </w:p>
    <w:p w:rsidR="00000000" w:rsidDel="00000000" w:rsidP="00000000" w:rsidRDefault="00000000" w:rsidRPr="00000000" w14:paraId="00000030">
      <w:pPr>
        <w:ind w:left="1440" w:firstLine="0"/>
        <w:jc w:val="both"/>
        <w:rPr/>
      </w:pPr>
      <w:r w:rsidDel="00000000" w:rsidR="00000000" w:rsidRPr="00000000">
        <w:rPr>
          <w:rtl w:val="0"/>
        </w:rPr>
        <w:t xml:space="preserve">Ii. Akuisisi Tim : Gerald Elroy Van Ryan</w:t>
      </w:r>
    </w:p>
    <w:p w:rsidR="00000000" w:rsidDel="00000000" w:rsidP="00000000" w:rsidRDefault="00000000" w:rsidRPr="00000000" w14:paraId="00000031">
      <w:pPr>
        <w:ind w:left="1440" w:firstLine="0"/>
        <w:jc w:val="both"/>
        <w:rPr/>
      </w:pPr>
      <w:r w:rsidDel="00000000" w:rsidR="00000000" w:rsidRPr="00000000">
        <w:rPr>
          <w:rtl w:val="0"/>
        </w:rPr>
        <w:t xml:space="preserve">Iii. Pengelolaan Tim : Christian Bennett Robin</w:t>
      </w:r>
    </w:p>
    <w:p w:rsidR="00000000" w:rsidDel="00000000" w:rsidP="00000000" w:rsidRDefault="00000000" w:rsidRPr="00000000" w14:paraId="00000032">
      <w:pPr>
        <w:ind w:left="1440" w:firstLine="0"/>
        <w:jc w:val="both"/>
        <w:rPr/>
      </w:pPr>
      <w:r w:rsidDel="00000000" w:rsidR="00000000" w:rsidRPr="00000000">
        <w:rPr>
          <w:rtl w:val="0"/>
        </w:rPr>
        <w:t xml:space="preserve">iv. Chart Project : Gerald Elroy Van Ryan</w:t>
      </w:r>
    </w:p>
    <w:p w:rsidR="00000000" w:rsidDel="00000000" w:rsidP="00000000" w:rsidRDefault="00000000" w:rsidRPr="00000000" w14:paraId="00000033">
      <w:pPr>
        <w:ind w:left="1440" w:firstLine="0"/>
        <w:jc w:val="both"/>
        <w:rPr/>
      </w:pPr>
      <w:r w:rsidDel="00000000" w:rsidR="00000000" w:rsidRPr="00000000">
        <w:rPr>
          <w:rtl w:val="0"/>
        </w:rPr>
        <w:t xml:space="preserve">v. Peran &amp; Tanggung Jawab : Aji Rindra Fakhrezi Putra Faisal</w:t>
      </w:r>
    </w:p>
    <w:p w:rsidR="00000000" w:rsidDel="00000000" w:rsidP="00000000" w:rsidRDefault="00000000" w:rsidRPr="00000000" w14:paraId="00000034">
      <w:pPr>
        <w:ind w:left="0" w:firstLine="0"/>
        <w:jc w:val="both"/>
        <w:rPr/>
      </w:pPr>
      <w:r w:rsidDel="00000000" w:rsidR="00000000" w:rsidRPr="00000000">
        <w:rPr>
          <w:rtl w:val="0"/>
        </w:rPr>
        <w:tab/>
        <w:tab/>
        <w:t xml:space="preserve">vi. Training Requirements : Christian Bennett Robin</w:t>
      </w:r>
    </w:p>
    <w:p w:rsidR="00000000" w:rsidDel="00000000" w:rsidP="00000000" w:rsidRDefault="00000000" w:rsidRPr="00000000" w14:paraId="00000035">
      <w:pPr>
        <w:ind w:left="0" w:firstLine="0"/>
        <w:jc w:val="both"/>
        <w:rPr/>
      </w:pPr>
      <w:r w:rsidDel="00000000" w:rsidR="00000000" w:rsidRPr="00000000">
        <w:rPr>
          <w:rtl w:val="0"/>
        </w:rPr>
        <w:tab/>
        <w:tab/>
        <w:t xml:space="preserve">Vii. Team Development : Gerald Elroy Van Ryan</w:t>
      </w:r>
    </w:p>
    <w:p w:rsidR="00000000" w:rsidDel="00000000" w:rsidP="00000000" w:rsidRDefault="00000000" w:rsidRPr="00000000" w14:paraId="00000036">
      <w:pPr>
        <w:ind w:left="0" w:firstLine="0"/>
        <w:jc w:val="both"/>
        <w:rPr/>
      </w:pPr>
      <w:r w:rsidDel="00000000" w:rsidR="00000000" w:rsidRPr="00000000">
        <w:rPr>
          <w:rtl w:val="0"/>
        </w:rPr>
        <w:tab/>
        <w:tab/>
        <w:t xml:space="preserve">Viii. Equipment Materials : Aji Rindra Fakhrezi Putra Faisal</w:t>
      </w:r>
    </w:p>
    <w:p w:rsidR="00000000" w:rsidDel="00000000" w:rsidP="00000000" w:rsidRDefault="00000000" w:rsidRPr="00000000" w14:paraId="00000037">
      <w:pPr>
        <w:ind w:left="0" w:firstLine="0"/>
        <w:jc w:val="both"/>
        <w:rPr/>
      </w:pPr>
      <w:r w:rsidDel="00000000" w:rsidR="00000000" w:rsidRPr="00000000">
        <w:rPr>
          <w:rtl w:val="0"/>
        </w:rPr>
        <w:tab/>
        <w:tab/>
        <w:t xml:space="preserve">Ix. Pengelolaan Sumber Daya : Christian Bennett Robin</w:t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Manajemen Komunikasi : Gerald Elroy Van Ryan</w:t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Manajemen Resiko : Christian Bennett Robin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Manajemen Pembelian : Aji Rindra Fakhrezi Putra Faisal</w:t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Manajemen Perubahan : Gerald Elroy Van Ryan</w:t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Designer UI/UX</w:t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Aji Rindra Fakhrezi Putra Faisal</w:t>
      </w:r>
    </w:p>
    <w:p w:rsidR="00000000" w:rsidDel="00000000" w:rsidP="00000000" w:rsidRDefault="00000000" w:rsidRPr="00000000" w14:paraId="0000003F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Sign In </w:t>
      </w:r>
    </w:p>
    <w:p w:rsidR="00000000" w:rsidDel="00000000" w:rsidP="00000000" w:rsidRDefault="00000000" w:rsidRPr="00000000" w14:paraId="00000040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91376" cy="2982325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376" cy="298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Sign Up</w:t>
      </w:r>
    </w:p>
    <w:p w:rsidR="00000000" w:rsidDel="00000000" w:rsidP="00000000" w:rsidRDefault="00000000" w:rsidRPr="00000000" w14:paraId="00000042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76688" cy="2820202"/>
            <wp:effectExtent b="0" l="0" r="0" t="0"/>
            <wp:docPr id="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820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Forget Password</w:t>
      </w:r>
    </w:p>
    <w:p w:rsidR="00000000" w:rsidDel="00000000" w:rsidP="00000000" w:rsidRDefault="00000000" w:rsidRPr="00000000" w14:paraId="00000044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29088" cy="293800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93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Halaman Utama</w:t>
      </w:r>
    </w:p>
    <w:p w:rsidR="00000000" w:rsidDel="00000000" w:rsidP="00000000" w:rsidRDefault="00000000" w:rsidRPr="00000000" w14:paraId="00000046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44272" cy="3233424"/>
            <wp:effectExtent b="0" l="0" r="0" t="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272" cy="3233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Pembelian</w:t>
      </w:r>
    </w:p>
    <w:p w:rsidR="00000000" w:rsidDel="00000000" w:rsidP="00000000" w:rsidRDefault="00000000" w:rsidRPr="00000000" w14:paraId="00000048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95713" cy="270313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703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Akun Saya</w:t>
      </w:r>
    </w:p>
    <w:p w:rsidR="00000000" w:rsidDel="00000000" w:rsidP="00000000" w:rsidRDefault="00000000" w:rsidRPr="00000000" w14:paraId="0000004B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87977" cy="2624138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7977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Shopping Cart</w:t>
      </w:r>
    </w:p>
    <w:p w:rsidR="00000000" w:rsidDel="00000000" w:rsidP="00000000" w:rsidRDefault="00000000" w:rsidRPr="00000000" w14:paraId="0000004E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09988" cy="2633886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633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Form Pembayaran</w:t>
      </w:r>
    </w:p>
    <w:p w:rsidR="00000000" w:rsidDel="00000000" w:rsidP="00000000" w:rsidRDefault="00000000" w:rsidRPr="00000000" w14:paraId="00000053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00463" cy="2634228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634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Riwayat Pembelian</w:t>
      </w:r>
    </w:p>
    <w:p w:rsidR="00000000" w:rsidDel="00000000" w:rsidP="00000000" w:rsidRDefault="00000000" w:rsidRPr="00000000" w14:paraId="00000055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70164" cy="2823849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0164" cy="2823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Wishlist</w:t>
      </w:r>
    </w:p>
    <w:p w:rsidR="00000000" w:rsidDel="00000000" w:rsidP="00000000" w:rsidRDefault="00000000" w:rsidRPr="00000000" w14:paraId="00000057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43338" cy="2730028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730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Ganti Detail Akun</w:t>
      </w:r>
    </w:p>
    <w:p w:rsidR="00000000" w:rsidDel="00000000" w:rsidP="00000000" w:rsidRDefault="00000000" w:rsidRPr="00000000" w14:paraId="00000059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76663" cy="268101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2681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Order Complete</w:t>
      </w:r>
    </w:p>
    <w:p w:rsidR="00000000" w:rsidDel="00000000" w:rsidP="00000000" w:rsidRDefault="00000000" w:rsidRPr="00000000" w14:paraId="0000005C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74948" cy="2757174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4948" cy="2757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Ulasan</w:t>
      </w:r>
    </w:p>
    <w:p w:rsidR="00000000" w:rsidDel="00000000" w:rsidP="00000000" w:rsidRDefault="00000000" w:rsidRPr="00000000" w14:paraId="0000005E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71913" cy="2748693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748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Detail Barang</w:t>
      </w:r>
    </w:p>
    <w:p w:rsidR="00000000" w:rsidDel="00000000" w:rsidP="00000000" w:rsidRDefault="00000000" w:rsidRPr="00000000" w14:paraId="00000060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81292" cy="2900363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292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Search Bar</w:t>
      </w:r>
    </w:p>
    <w:p w:rsidR="00000000" w:rsidDel="00000000" w:rsidP="00000000" w:rsidRDefault="00000000" w:rsidRPr="00000000" w14:paraId="00000062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71938" cy="2891666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891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Lacak Barang</w:t>
      </w:r>
    </w:p>
    <w:p w:rsidR="00000000" w:rsidDel="00000000" w:rsidP="00000000" w:rsidRDefault="00000000" w:rsidRPr="00000000" w14:paraId="00000064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05213" cy="2565247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565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Admin Home</w:t>
      </w:r>
    </w:p>
    <w:p w:rsidR="00000000" w:rsidDel="00000000" w:rsidP="00000000" w:rsidRDefault="00000000" w:rsidRPr="00000000" w14:paraId="00000066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57675" cy="2223461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223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Admin Change Order Status</w:t>
      </w:r>
    </w:p>
    <w:p w:rsidR="00000000" w:rsidDel="00000000" w:rsidP="00000000" w:rsidRDefault="00000000" w:rsidRPr="00000000" w14:paraId="00000068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79925" cy="2824163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9925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Melihat Data Pembeli</w:t>
      </w:r>
    </w:p>
    <w:p w:rsidR="00000000" w:rsidDel="00000000" w:rsidP="00000000" w:rsidRDefault="00000000" w:rsidRPr="00000000" w14:paraId="0000006A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76688" cy="2825023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825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Admin Tambah Barang</w:t>
      </w:r>
    </w:p>
    <w:p w:rsidR="00000000" w:rsidDel="00000000" w:rsidP="00000000" w:rsidRDefault="00000000" w:rsidRPr="00000000" w14:paraId="0000006D">
      <w:pPr>
        <w:ind w:left="216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77192" cy="2829925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7192" cy="282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  <w:jc w:val="both"/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Desainer Database</w:t>
      </w:r>
    </w:p>
    <w:p w:rsidR="00000000" w:rsidDel="00000000" w:rsidP="00000000" w:rsidRDefault="00000000" w:rsidRPr="00000000" w14:paraId="00000071">
      <w:pPr>
        <w:ind w:left="0" w:firstLine="0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2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Membuat Service</w:t>
      </w:r>
    </w:p>
    <w:p w:rsidR="00000000" w:rsidDel="00000000" w:rsidP="00000000" w:rsidRDefault="00000000" w:rsidRPr="00000000" w14:paraId="00000074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Christian Bennett Robin</w:t>
      </w:r>
    </w:p>
    <w:p w:rsidR="00000000" w:rsidDel="00000000" w:rsidP="00000000" w:rsidRDefault="00000000" w:rsidRPr="00000000" w14:paraId="00000075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Melakukan Sign Up</w:t>
        <w:br w:type="textWrapping"/>
      </w:r>
      <w:r w:rsidDel="00000000" w:rsidR="00000000" w:rsidRPr="00000000">
        <w:rPr/>
        <w:drawing>
          <wp:inline distB="114300" distT="114300" distL="114300" distR="114300">
            <wp:extent cx="4200525" cy="314325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Melakukan Sign In</w:t>
        <w:br w:type="textWrapping"/>
      </w:r>
      <w:r w:rsidDel="00000000" w:rsidR="00000000" w:rsidRPr="00000000">
        <w:rPr/>
        <w:drawing>
          <wp:inline distB="114300" distT="114300" distL="114300" distR="114300">
            <wp:extent cx="4143375" cy="3762375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Melakukan Sign Out</w:t>
        <w:br w:type="textWrapping"/>
      </w:r>
      <w:r w:rsidDel="00000000" w:rsidR="00000000" w:rsidRPr="00000000">
        <w:rPr/>
        <w:drawing>
          <wp:inline distB="114300" distT="114300" distL="114300" distR="114300">
            <wp:extent cx="3228975" cy="10287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Melakukan edit profile</w:t>
        <w:br w:type="textWrapping"/>
      </w:r>
      <w:r w:rsidDel="00000000" w:rsidR="00000000" w:rsidRPr="00000000">
        <w:rPr/>
        <w:drawing>
          <wp:inline distB="114300" distT="114300" distL="114300" distR="114300">
            <wp:extent cx="3590925" cy="417195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Menambahkan barang</w:t>
        <w:br w:type="textWrapping"/>
      </w:r>
      <w:r w:rsidDel="00000000" w:rsidR="00000000" w:rsidRPr="00000000">
        <w:rPr/>
        <w:drawing>
          <wp:inline distB="114300" distT="114300" distL="114300" distR="114300">
            <wp:extent cx="4067175" cy="505777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Menambahkan detail barang</w:t>
        <w:br w:type="textWrapping"/>
      </w:r>
      <w:r w:rsidDel="00000000" w:rsidR="00000000" w:rsidRPr="00000000">
        <w:rPr/>
        <w:drawing>
          <wp:inline distB="114300" distT="114300" distL="114300" distR="114300">
            <wp:extent cx="3495675" cy="30099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Melakukan edit barang</w:t>
        <w:br w:type="textWrapping"/>
      </w:r>
      <w:r w:rsidDel="00000000" w:rsidR="00000000" w:rsidRPr="00000000">
        <w:rPr/>
        <w:drawing>
          <wp:inline distB="114300" distT="114300" distL="114300" distR="114300">
            <wp:extent cx="4038600" cy="6315075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Melakukan pencarian barang</w:t>
        <w:br w:type="textWrapping"/>
      </w:r>
      <w:r w:rsidDel="00000000" w:rsidR="00000000" w:rsidRPr="00000000">
        <w:rPr/>
        <w:drawing>
          <wp:inline distB="114300" distT="114300" distL="114300" distR="114300">
            <wp:extent cx="4776788" cy="130793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307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Menampilkan produk pada landing page</w:t>
        <w:br w:type="textWrapping"/>
      </w:r>
      <w:r w:rsidDel="00000000" w:rsidR="00000000" w:rsidRPr="00000000">
        <w:rPr/>
        <w:drawing>
          <wp:inline distB="114300" distT="114300" distL="114300" distR="114300">
            <wp:extent cx="4764002" cy="787817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002" cy="787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Menambahkan wishlist</w:t>
        <w:br w:type="textWrapping"/>
      </w:r>
      <w:r w:rsidDel="00000000" w:rsidR="00000000" w:rsidRPr="00000000">
        <w:rPr/>
        <w:drawing>
          <wp:inline distB="114300" distT="114300" distL="114300" distR="114300">
            <wp:extent cx="4776788" cy="2514573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514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Menghapus wishlist</w:t>
        <w:br w:type="textWrapping"/>
      </w:r>
      <w:r w:rsidDel="00000000" w:rsidR="00000000" w:rsidRPr="00000000">
        <w:rPr/>
        <w:drawing>
          <wp:inline distB="114300" distT="114300" distL="114300" distR="114300">
            <wp:extent cx="4796682" cy="953187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6682" cy="953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2"/>
          <w:numId w:val="1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Mengisi data checkout</w:t>
        <w:br w:type="textWrapping"/>
      </w:r>
      <w:r w:rsidDel="00000000" w:rsidR="00000000" w:rsidRPr="00000000">
        <w:rPr/>
        <w:drawing>
          <wp:inline distB="114300" distT="114300" distL="114300" distR="114300">
            <wp:extent cx="4643438" cy="5150537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515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Melakukan update metode pembayaran (untuk admin)</w:t>
        <w:br w:type="textWrapping"/>
      </w:r>
      <w:r w:rsidDel="00000000" w:rsidR="00000000" w:rsidRPr="00000000">
        <w:rPr/>
        <w:drawing>
          <wp:inline distB="114300" distT="114300" distL="114300" distR="114300">
            <wp:extent cx="4610100" cy="2466975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2"/>
          <w:numId w:val="1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Melakukan update status pembayaran (untuk admin)</w:t>
        <w:br w:type="textWrapping"/>
      </w:r>
      <w:r w:rsidDel="00000000" w:rsidR="00000000" w:rsidRPr="00000000">
        <w:rPr/>
        <w:drawing>
          <wp:inline distB="114300" distT="114300" distL="114300" distR="114300">
            <wp:extent cx="4257675" cy="437197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Menambahkan ke keranjang</w:t>
        <w:br w:type="textWrapping"/>
      </w:r>
      <w:r w:rsidDel="00000000" w:rsidR="00000000" w:rsidRPr="00000000">
        <w:rPr/>
        <w:drawing>
          <wp:inline distB="114300" distT="114300" distL="114300" distR="114300">
            <wp:extent cx="4723801" cy="2124762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1" cy="2124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Menghapus barang dari keranjang</w:t>
        <w:br w:type="textWrapping"/>
      </w:r>
      <w:r w:rsidDel="00000000" w:rsidR="00000000" w:rsidRPr="00000000">
        <w:rPr/>
        <w:drawing>
          <wp:inline distB="114300" distT="114300" distL="114300" distR="114300">
            <wp:extent cx="4000500" cy="229552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2"/>
          <w:numId w:val="1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Mengupdate harga untuk checkout</w:t>
        <w:br w:type="textWrapping"/>
      </w:r>
      <w:r w:rsidDel="00000000" w:rsidR="00000000" w:rsidRPr="00000000">
        <w:rPr/>
        <w:drawing>
          <wp:inline distB="114300" distT="114300" distL="114300" distR="114300">
            <wp:extent cx="4817301" cy="3458575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7301" cy="345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Tester</w:t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/>
      </w:pPr>
      <w:r w:rsidDel="00000000" w:rsidR="00000000" w:rsidRPr="00000000">
        <w:rPr>
          <w:rtl w:val="0"/>
        </w:rPr>
      </w:r>
    </w:p>
    <w:sectPr>
      <w:headerReference r:id="rId4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11.png"/><Relationship Id="rId42" Type="http://schemas.openxmlformats.org/officeDocument/2006/relationships/image" Target="media/image12.png"/><Relationship Id="rId41" Type="http://schemas.openxmlformats.org/officeDocument/2006/relationships/image" Target="media/image4.png"/><Relationship Id="rId22" Type="http://schemas.openxmlformats.org/officeDocument/2006/relationships/image" Target="media/image5.png"/><Relationship Id="rId21" Type="http://schemas.openxmlformats.org/officeDocument/2006/relationships/image" Target="media/image25.png"/><Relationship Id="rId43" Type="http://schemas.openxmlformats.org/officeDocument/2006/relationships/header" Target="header1.xml"/><Relationship Id="rId24" Type="http://schemas.openxmlformats.org/officeDocument/2006/relationships/image" Target="media/image22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28.png"/><Relationship Id="rId25" Type="http://schemas.openxmlformats.org/officeDocument/2006/relationships/image" Target="media/image34.png"/><Relationship Id="rId28" Type="http://schemas.openxmlformats.org/officeDocument/2006/relationships/image" Target="media/image37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30.png"/><Relationship Id="rId7" Type="http://schemas.openxmlformats.org/officeDocument/2006/relationships/image" Target="media/image35.png"/><Relationship Id="rId8" Type="http://schemas.openxmlformats.org/officeDocument/2006/relationships/image" Target="media/image15.png"/><Relationship Id="rId31" Type="http://schemas.openxmlformats.org/officeDocument/2006/relationships/image" Target="media/image21.png"/><Relationship Id="rId30" Type="http://schemas.openxmlformats.org/officeDocument/2006/relationships/image" Target="media/image10.png"/><Relationship Id="rId11" Type="http://schemas.openxmlformats.org/officeDocument/2006/relationships/image" Target="media/image14.png"/><Relationship Id="rId33" Type="http://schemas.openxmlformats.org/officeDocument/2006/relationships/image" Target="media/image6.png"/><Relationship Id="rId10" Type="http://schemas.openxmlformats.org/officeDocument/2006/relationships/image" Target="media/image7.png"/><Relationship Id="rId32" Type="http://schemas.openxmlformats.org/officeDocument/2006/relationships/image" Target="media/image13.png"/><Relationship Id="rId13" Type="http://schemas.openxmlformats.org/officeDocument/2006/relationships/image" Target="media/image3.png"/><Relationship Id="rId35" Type="http://schemas.openxmlformats.org/officeDocument/2006/relationships/image" Target="media/image29.png"/><Relationship Id="rId12" Type="http://schemas.openxmlformats.org/officeDocument/2006/relationships/image" Target="media/image16.png"/><Relationship Id="rId34" Type="http://schemas.openxmlformats.org/officeDocument/2006/relationships/image" Target="media/image9.png"/><Relationship Id="rId15" Type="http://schemas.openxmlformats.org/officeDocument/2006/relationships/image" Target="media/image17.png"/><Relationship Id="rId37" Type="http://schemas.openxmlformats.org/officeDocument/2006/relationships/image" Target="media/image18.png"/><Relationship Id="rId14" Type="http://schemas.openxmlformats.org/officeDocument/2006/relationships/image" Target="media/image1.png"/><Relationship Id="rId36" Type="http://schemas.openxmlformats.org/officeDocument/2006/relationships/image" Target="media/image20.png"/><Relationship Id="rId17" Type="http://schemas.openxmlformats.org/officeDocument/2006/relationships/image" Target="media/image36.png"/><Relationship Id="rId39" Type="http://schemas.openxmlformats.org/officeDocument/2006/relationships/image" Target="media/image23.png"/><Relationship Id="rId16" Type="http://schemas.openxmlformats.org/officeDocument/2006/relationships/image" Target="media/image2.png"/><Relationship Id="rId38" Type="http://schemas.openxmlformats.org/officeDocument/2006/relationships/image" Target="media/image19.png"/><Relationship Id="rId19" Type="http://schemas.openxmlformats.org/officeDocument/2006/relationships/image" Target="media/image3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